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bookmarkStart w:id="0" w:name="_GoBack"/>
      <w:r w:rsidR="00BC15EB">
        <w:rPr>
          <w:rFonts w:ascii="Cambria" w:hAnsi="Cambria" w:cs="Times New Roman"/>
          <w:b/>
          <w:color w:val="FF0000"/>
          <w:sz w:val="44"/>
          <w:szCs w:val="44"/>
        </w:rPr>
        <w:t>Что мы знаем о наших традициях</w:t>
      </w:r>
      <w:bookmarkEnd w:id="0"/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Какого числа православные России празднуют Рождество Христово? (в ночь с 6 на 7 января)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Чтобы сберечь русскую культуру, в особенности язык, в нашей стране ежегодно 21 февраля отмечают международный праздник. Назовите какой? (Международный день родного языка в России)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Древний праздник, имеющий языческие корни, который наступает за неделю до Великого поста? (Масленица)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День, когда можно разыграть своих друзей и знакомых? (День смеха)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В этот день даже «птица не вьет гнезда…»? (Благовещенье)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В российском календаре есть месяц, который дарит православным сразу три Спаса. Назовите его? (август)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Если перемещаться по России, сколько раз можно п</w:t>
      </w:r>
      <w:r>
        <w:rPr>
          <w:color w:val="333333"/>
          <w:sz w:val="28"/>
          <w:szCs w:val="28"/>
        </w:rPr>
        <w:t>осидеть за новогодним столом? (</w:t>
      </w:r>
      <w:r w:rsidRPr="00BC15EB">
        <w:rPr>
          <w:color w:val="333333"/>
          <w:sz w:val="28"/>
          <w:szCs w:val="28"/>
        </w:rPr>
        <w:t>11 раз, по количеству часовых поясов)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Город, родина российского деда Мороза? (Великий Устюг)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Что нужно сделать в Крещение, чтобы быть здоровым целый год? (искупаться в проруби)</w:t>
      </w:r>
    </w:p>
    <w:p w:rsidR="00BC15EB" w:rsidRPr="00BC15EB" w:rsidRDefault="00BC15EB" w:rsidP="00BC15EB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color w:val="333333"/>
          <w:sz w:val="28"/>
          <w:szCs w:val="28"/>
        </w:rPr>
      </w:pPr>
      <w:r w:rsidRPr="00BC15EB">
        <w:rPr>
          <w:color w:val="333333"/>
          <w:sz w:val="28"/>
          <w:szCs w:val="28"/>
        </w:rPr>
        <w:t>На какой праздник на Руси проводились кулачные бои? (на Масленицу)</w:t>
      </w:r>
    </w:p>
    <w:p w:rsidR="003B5DF3" w:rsidRPr="003B5DF3" w:rsidRDefault="003B5DF3" w:rsidP="00BC15EB">
      <w:pPr>
        <w:pStyle w:val="a5"/>
        <w:shd w:val="clear" w:color="auto" w:fill="FFFFFF"/>
        <w:spacing w:before="0" w:beforeAutospacing="0" w:after="0" w:afterAutospacing="0" w:line="276" w:lineRule="auto"/>
        <w:rPr>
          <w:rFonts w:ascii="Cambria" w:hAnsi="Cambria"/>
          <w:sz w:val="28"/>
          <w:szCs w:val="28"/>
        </w:rPr>
      </w:pPr>
      <w:r w:rsidRPr="003B5DF3">
        <w:rPr>
          <w:rFonts w:ascii="Cambria" w:hAnsi="Cambria"/>
          <w:sz w:val="28"/>
          <w:szCs w:val="28"/>
        </w:rPr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</w:t>
      </w:r>
      <w:r w:rsidR="003B5DF3" w:rsidRPr="003B5DF3">
        <w:rPr>
          <w:rFonts w:ascii="Cambria" w:hAnsi="Cambria" w:cs="Times New Roman"/>
          <w:sz w:val="28"/>
          <w:szCs w:val="28"/>
        </w:rPr>
        <w:t>-8 баллов - 1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7-5баллов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1C6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7113"/>
    <w:multiLevelType w:val="hybridMultilevel"/>
    <w:tmpl w:val="8E1A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280B1E"/>
    <w:rsid w:val="0034015E"/>
    <w:rsid w:val="003B5DF3"/>
    <w:rsid w:val="006503A8"/>
    <w:rsid w:val="00755014"/>
    <w:rsid w:val="007E0C97"/>
    <w:rsid w:val="008D3B5D"/>
    <w:rsid w:val="009166E3"/>
    <w:rsid w:val="0092621B"/>
    <w:rsid w:val="0096332B"/>
    <w:rsid w:val="009F65A2"/>
    <w:rsid w:val="00AE13C9"/>
    <w:rsid w:val="00BC15EB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2</cp:revision>
  <dcterms:created xsi:type="dcterms:W3CDTF">2023-04-08T19:11:00Z</dcterms:created>
  <dcterms:modified xsi:type="dcterms:W3CDTF">2023-04-08T19:11:00Z</dcterms:modified>
</cp:coreProperties>
</file>